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spacing w:line="400" w:lineRule="atLeast"/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法定代表人授权</w:t>
      </w:r>
      <w:r>
        <w:rPr>
          <w:rFonts w:hint="eastAsia" w:ascii="宋体" w:hAnsi="宋体" w:cs="宋体"/>
          <w:b w:val="0"/>
          <w:bCs w:val="0"/>
          <w:color w:val="000000"/>
          <w:sz w:val="44"/>
          <w:szCs w:val="44"/>
          <w:lang w:eastAsia="zh-CN"/>
        </w:rPr>
        <w:t>委托</w:t>
      </w: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</w:rPr>
        <w:t>书</w:t>
      </w:r>
    </w:p>
    <w:p>
      <w:pPr>
        <w:spacing w:line="400" w:lineRule="atLeas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江苏省无锡交通高等职业技术学校：</w:t>
      </w:r>
    </w:p>
    <w:p>
      <w:pPr>
        <w:widowControl/>
        <w:spacing w:line="540" w:lineRule="exact"/>
        <w:ind w:firstLine="640" w:firstLineChars="200"/>
        <w:textAlignment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（单位全称）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授权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为本公司的代表，参加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江苏省无锡交通高等职业技术学校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组织的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转让报废资产(课桌椅）一批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的报价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活动，全权代表本公司处理报价活动中的一切事宜和签署一切文件。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本次授权活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动，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被授权人无转委托权。</w:t>
      </w:r>
    </w:p>
    <w:p>
      <w:pPr>
        <w:widowControl/>
        <w:spacing w:line="540" w:lineRule="exact"/>
        <w:ind w:firstLine="640" w:firstLineChars="200"/>
        <w:textAlignment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特此委托。</w:t>
      </w:r>
    </w:p>
    <w:p>
      <w:pPr>
        <w:spacing w:line="400" w:lineRule="atLeas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>
      <w:pPr>
        <w:spacing w:line="400" w:lineRule="atLeas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被授权代表情况：</w:t>
      </w:r>
    </w:p>
    <w:p>
      <w:pPr>
        <w:pStyle w:val="3"/>
        <w:numPr>
          <w:ilvl w:val="4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身份证号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：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电话：</w:t>
      </w:r>
    </w:p>
    <w:p>
      <w:pPr>
        <w:pStyle w:val="3"/>
        <w:numPr>
          <w:ilvl w:val="4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400" w:lineRule="atLeas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单位名称（盖章）：</w:t>
      </w:r>
    </w:p>
    <w:p>
      <w:pPr>
        <w:spacing w:line="400" w:lineRule="atLeas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法定代表人（签章）：</w:t>
      </w:r>
    </w:p>
    <w:p>
      <w:pPr>
        <w:spacing w:line="400" w:lineRule="atLeast"/>
        <w:ind w:firstLine="5120" w:firstLineChars="1600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</w:p>
    <w:p>
      <w:pPr>
        <w:spacing w:line="400" w:lineRule="atLeast"/>
        <w:ind w:firstLine="4335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spacing w:line="400" w:lineRule="atLeast"/>
        <w:ind w:firstLine="4335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2FF91D0A"/>
    <w:multiLevelType w:val="multilevel"/>
    <w:tmpl w:val="2FF91D0A"/>
    <w:lvl w:ilvl="0" w:tentative="0">
      <w:start w:val="1"/>
      <w:numFmt w:val="chineseCountingThousand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3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E2346"/>
    <w:rsid w:val="63E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line="578" w:lineRule="auto"/>
      <w:jc w:val="center"/>
      <w:outlineLvl w:val="0"/>
    </w:pPr>
    <w:rPr>
      <w:rFonts w:ascii="黑体" w:eastAsia="黑体" w:cs="黑体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99"/>
    <w:pPr>
      <w:keepNext/>
      <w:keepLines/>
      <w:numPr>
        <w:ilvl w:val="4"/>
        <w:numId w:val="2"/>
      </w:numPr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2022-03-11T03:10:00Z</dcterms:created>
  <dc:creator>PUZZLE</dc:creator>
  <cp:lastModifiedBy>PUZZLE</cp:lastModifiedBy>
  <dcterms:modified xsi:type="dcterms:W3CDTF">2022-03-11T03:10:37Z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D5398B52EA194FD1AE8DD5825DEABC34</vt:lpwstr>
  </property>
</Properties>
</file>